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  <w:r w:rsidRPr="00350AEF">
        <w:rPr>
          <w:b/>
          <w:sz w:val="28"/>
          <w:szCs w:val="28"/>
          <w:lang w:val="ru-RU"/>
        </w:rPr>
        <w:t>ТАТ-ВЕРХ-ГОНЬБИНСКАЯ СЕЛЬСКАЯ ДУМА</w:t>
      </w: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  <w:r w:rsidRPr="00350AEF">
        <w:rPr>
          <w:b/>
          <w:sz w:val="28"/>
          <w:szCs w:val="28"/>
          <w:lang w:val="ru-RU"/>
        </w:rPr>
        <w:t>МАЛМЫЖСКОГО РАЙОНА КИРОВСКОЙ ОБЛАСТИ</w:t>
      </w: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  <w:r w:rsidRPr="00350AEF">
        <w:rPr>
          <w:b/>
          <w:sz w:val="28"/>
          <w:szCs w:val="28"/>
          <w:lang w:val="ru-RU"/>
        </w:rPr>
        <w:t>четвертого созыва</w:t>
      </w: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</w:p>
    <w:p w:rsidR="00350AEF" w:rsidRPr="00350AEF" w:rsidRDefault="00350AEF" w:rsidP="00350AEF">
      <w:pPr>
        <w:jc w:val="center"/>
        <w:rPr>
          <w:b/>
          <w:sz w:val="28"/>
          <w:szCs w:val="28"/>
          <w:lang w:val="ru-RU"/>
        </w:rPr>
      </w:pPr>
      <w:r w:rsidRPr="00350AEF">
        <w:rPr>
          <w:b/>
          <w:sz w:val="28"/>
          <w:szCs w:val="28"/>
          <w:lang w:val="ru-RU"/>
        </w:rPr>
        <w:t>РЕШЕНИЕ</w:t>
      </w:r>
    </w:p>
    <w:p w:rsidR="00AE3F62" w:rsidRPr="00350AEF" w:rsidRDefault="00AE3F62" w:rsidP="00350AEF">
      <w:pPr>
        <w:rPr>
          <w:sz w:val="28"/>
          <w:szCs w:val="28"/>
          <w:lang w:val="ru-RU"/>
        </w:rPr>
      </w:pPr>
    </w:p>
    <w:p w:rsidR="00350AEF" w:rsidRPr="00350AEF" w:rsidRDefault="008905D3" w:rsidP="00350AE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28.02.2022</w:t>
      </w:r>
      <w:r w:rsidR="00350AEF" w:rsidRPr="00350AEF">
        <w:rPr>
          <w:sz w:val="28"/>
          <w:szCs w:val="28"/>
          <w:lang w:val="ru-RU"/>
        </w:rPr>
        <w:t xml:space="preserve">                                                                       </w:t>
      </w:r>
      <w:r w:rsidR="00AE3F62">
        <w:rPr>
          <w:sz w:val="28"/>
          <w:szCs w:val="28"/>
          <w:lang w:val="ru-RU"/>
        </w:rPr>
        <w:t xml:space="preserve">                               </w:t>
      </w:r>
      <w:r>
        <w:rPr>
          <w:sz w:val="28"/>
          <w:szCs w:val="28"/>
          <w:lang w:val="ru-RU"/>
        </w:rPr>
        <w:t xml:space="preserve">      </w:t>
      </w:r>
      <w:r w:rsidR="00350AEF" w:rsidRPr="00350AEF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>2</w:t>
      </w:r>
    </w:p>
    <w:p w:rsidR="00350AEF" w:rsidRPr="00350AEF" w:rsidRDefault="00350AEF" w:rsidP="00350AEF">
      <w:pPr>
        <w:jc w:val="center"/>
        <w:rPr>
          <w:sz w:val="28"/>
          <w:szCs w:val="28"/>
          <w:lang w:val="ru-RU"/>
        </w:rPr>
      </w:pPr>
      <w:r w:rsidRPr="00350AEF">
        <w:rPr>
          <w:sz w:val="28"/>
          <w:szCs w:val="28"/>
          <w:lang w:val="ru-RU"/>
        </w:rPr>
        <w:t>село Тат-Верх-Гоньба</w:t>
      </w:r>
    </w:p>
    <w:p w:rsidR="001E1DE6" w:rsidRPr="00BA283E" w:rsidRDefault="00586686" w:rsidP="00AE3F62">
      <w:pPr>
        <w:pStyle w:val="Standard"/>
        <w:jc w:val="center"/>
        <w:rPr>
          <w:rFonts w:eastAsia="Times New Roman" w:cs="Times New Roman"/>
          <w:sz w:val="28"/>
          <w:szCs w:val="28"/>
          <w:lang w:val="ru-RU"/>
        </w:rPr>
      </w:pPr>
      <w:r w:rsidRPr="00D758D0">
        <w:rPr>
          <w:rFonts w:eastAsia="Times New Roman" w:cs="Times New Roman"/>
          <w:sz w:val="28"/>
          <w:szCs w:val="28"/>
          <w:lang w:val="ru-RU"/>
        </w:rPr>
        <w:t xml:space="preserve"> </w:t>
      </w:r>
    </w:p>
    <w:tbl>
      <w:tblPr>
        <w:tblW w:w="9645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645"/>
      </w:tblGrid>
      <w:tr w:rsidR="00586686" w:rsidRPr="008905D3" w:rsidTr="00586686">
        <w:trPr>
          <w:trHeight w:val="1028"/>
        </w:trPr>
        <w:tc>
          <w:tcPr>
            <w:tcW w:w="9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DE6" w:rsidRDefault="00716FB5" w:rsidP="00350AEF">
            <w:pPr>
              <w:pStyle w:val="Standard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О</w:t>
            </w:r>
            <w:r w:rsidR="000554EC">
              <w:rPr>
                <w:b/>
                <w:sz w:val="28"/>
                <w:szCs w:val="28"/>
                <w:lang w:val="ru-RU"/>
              </w:rPr>
              <w:t xml:space="preserve">  признании  </w:t>
            </w:r>
            <w:proofErr w:type="gramStart"/>
            <w:r w:rsidR="000554EC">
              <w:rPr>
                <w:b/>
                <w:sz w:val="28"/>
                <w:szCs w:val="28"/>
                <w:lang w:val="ru-RU"/>
              </w:rPr>
              <w:t>утратившими</w:t>
            </w:r>
            <w:proofErr w:type="gramEnd"/>
            <w:r w:rsidR="000554EC">
              <w:rPr>
                <w:b/>
                <w:sz w:val="28"/>
                <w:szCs w:val="28"/>
                <w:lang w:val="ru-RU"/>
              </w:rPr>
              <w:t xml:space="preserve">  силу  нормативных  правовых  актов</w:t>
            </w:r>
            <w:r w:rsidR="00A766B1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:rsidR="00586686" w:rsidRDefault="00350AEF" w:rsidP="00350AEF">
            <w:pPr>
              <w:pStyle w:val="Standard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Тат-Верх-Гоньбинской</w:t>
            </w:r>
            <w:proofErr w:type="spellEnd"/>
            <w:r w:rsidR="00743A0D">
              <w:rPr>
                <w:b/>
                <w:sz w:val="28"/>
                <w:szCs w:val="28"/>
                <w:lang w:val="ru-RU"/>
              </w:rPr>
              <w:t xml:space="preserve"> </w:t>
            </w:r>
            <w:r w:rsidR="00A766B1">
              <w:rPr>
                <w:b/>
                <w:sz w:val="28"/>
                <w:szCs w:val="28"/>
                <w:lang w:val="ru-RU"/>
              </w:rPr>
              <w:t>сельской Думы</w:t>
            </w:r>
          </w:p>
        </w:tc>
      </w:tr>
    </w:tbl>
    <w:p w:rsidR="000554EC" w:rsidRPr="00350AEF" w:rsidRDefault="00193ED0" w:rsidP="00586686">
      <w:pPr>
        <w:pStyle w:val="Standard"/>
        <w:jc w:val="both"/>
        <w:rPr>
          <w:bCs/>
          <w:sz w:val="28"/>
          <w:szCs w:val="32"/>
          <w:lang w:val="ru-RU"/>
        </w:rPr>
      </w:pPr>
      <w:r>
        <w:rPr>
          <w:bCs/>
          <w:sz w:val="28"/>
          <w:szCs w:val="32"/>
          <w:lang w:val="ru-RU"/>
        </w:rPr>
        <w:t xml:space="preserve">     </w:t>
      </w:r>
      <w:proofErr w:type="gramStart"/>
      <w:r>
        <w:rPr>
          <w:bCs/>
          <w:sz w:val="28"/>
          <w:szCs w:val="32"/>
          <w:lang w:val="ru-RU"/>
        </w:rPr>
        <w:t>В  соответствии  с  часть  1  статьи  32  Градостроительного  кодекса  Российской  Федерации,  частью  3  статьи  4  Федерального</w:t>
      </w:r>
      <w:r w:rsidR="0083362D">
        <w:rPr>
          <w:bCs/>
          <w:sz w:val="28"/>
          <w:szCs w:val="32"/>
          <w:lang w:val="ru-RU"/>
        </w:rPr>
        <w:t xml:space="preserve">  закона  от  31.07.2020  №  264-ФЗ  «О  внесении  изменений  в  Градостроительный  кодекс  Российской  Федерации  и  отдельные  законодательные  акты  Российской  Федерации»,  частью  2  статьи 10</w:t>
      </w:r>
      <w:r w:rsidR="008B1530">
        <w:rPr>
          <w:bCs/>
          <w:sz w:val="28"/>
          <w:szCs w:val="32"/>
          <w:vertAlign w:val="superscript"/>
          <w:lang w:val="ru-RU"/>
        </w:rPr>
        <w:t xml:space="preserve">4  </w:t>
      </w:r>
      <w:r w:rsidR="008B1530" w:rsidRPr="008B1530">
        <w:rPr>
          <w:bCs/>
          <w:sz w:val="28"/>
          <w:szCs w:val="32"/>
          <w:lang w:val="ru-RU"/>
        </w:rPr>
        <w:t>Закона  Кировской  области  от</w:t>
      </w:r>
      <w:r w:rsidR="008B1530">
        <w:rPr>
          <w:bCs/>
          <w:sz w:val="28"/>
          <w:szCs w:val="32"/>
          <w:vertAlign w:val="superscript"/>
          <w:lang w:val="ru-RU"/>
        </w:rPr>
        <w:t xml:space="preserve">  </w:t>
      </w:r>
      <w:r w:rsidR="008B1530">
        <w:rPr>
          <w:bCs/>
          <w:sz w:val="28"/>
          <w:szCs w:val="32"/>
          <w:lang w:val="ru-RU"/>
        </w:rPr>
        <w:t xml:space="preserve"> 28.09.2006  №  44-ЗО  «О  регулировании  градостроительной  деятельности  в  Кировской  области» </w:t>
      </w:r>
      <w:r w:rsidR="009674F5">
        <w:rPr>
          <w:bCs/>
          <w:sz w:val="28"/>
          <w:szCs w:val="32"/>
          <w:lang w:val="ru-RU"/>
        </w:rPr>
        <w:t xml:space="preserve"> </w:t>
      </w:r>
      <w:proofErr w:type="spellStart"/>
      <w:r w:rsidR="00350AEF">
        <w:rPr>
          <w:sz w:val="28"/>
          <w:szCs w:val="32"/>
          <w:lang w:val="ru-RU"/>
        </w:rPr>
        <w:t>Тат-Верх-Гоньбинская</w:t>
      </w:r>
      <w:proofErr w:type="spellEnd"/>
      <w:r w:rsidR="00586686">
        <w:rPr>
          <w:sz w:val="28"/>
          <w:szCs w:val="32"/>
          <w:lang w:val="ru-RU"/>
        </w:rPr>
        <w:t xml:space="preserve"> сельская Дума РЕШИЛА:</w:t>
      </w:r>
      <w:proofErr w:type="gramEnd"/>
    </w:p>
    <w:p w:rsidR="005267A9" w:rsidRDefault="000554EC" w:rsidP="00D67447">
      <w:pPr>
        <w:pStyle w:val="Standard"/>
        <w:jc w:val="both"/>
        <w:rPr>
          <w:sz w:val="28"/>
          <w:szCs w:val="32"/>
          <w:lang w:val="ru-RU"/>
        </w:rPr>
      </w:pPr>
      <w:r>
        <w:rPr>
          <w:sz w:val="28"/>
          <w:szCs w:val="32"/>
          <w:lang w:val="ru-RU"/>
        </w:rPr>
        <w:t>1.  Признать</w:t>
      </w:r>
      <w:r w:rsidR="0061446E">
        <w:rPr>
          <w:sz w:val="28"/>
          <w:szCs w:val="32"/>
          <w:lang w:val="ru-RU"/>
        </w:rPr>
        <w:t xml:space="preserve">  утратив</w:t>
      </w:r>
      <w:r w:rsidR="00350AEF">
        <w:rPr>
          <w:sz w:val="28"/>
          <w:szCs w:val="32"/>
          <w:lang w:val="ru-RU"/>
        </w:rPr>
        <w:t>шими  силу  нормативные</w:t>
      </w:r>
      <w:r w:rsidR="008B1530">
        <w:rPr>
          <w:sz w:val="28"/>
          <w:szCs w:val="32"/>
          <w:lang w:val="ru-RU"/>
        </w:rPr>
        <w:t xml:space="preserve">  право</w:t>
      </w:r>
      <w:r w:rsidR="0061446E">
        <w:rPr>
          <w:sz w:val="28"/>
          <w:szCs w:val="32"/>
          <w:lang w:val="ru-RU"/>
        </w:rPr>
        <w:t>в</w:t>
      </w:r>
      <w:r w:rsidR="00350AEF">
        <w:rPr>
          <w:sz w:val="28"/>
          <w:szCs w:val="32"/>
          <w:lang w:val="ru-RU"/>
        </w:rPr>
        <w:t>ые</w:t>
      </w:r>
      <w:r w:rsidR="0061446E">
        <w:rPr>
          <w:sz w:val="28"/>
          <w:szCs w:val="32"/>
          <w:lang w:val="ru-RU"/>
        </w:rPr>
        <w:t xml:space="preserve">  акт</w:t>
      </w:r>
      <w:r w:rsidR="00350AEF">
        <w:rPr>
          <w:sz w:val="28"/>
          <w:szCs w:val="32"/>
          <w:lang w:val="ru-RU"/>
        </w:rPr>
        <w:t>ы</w:t>
      </w:r>
      <w:r>
        <w:rPr>
          <w:sz w:val="28"/>
          <w:szCs w:val="32"/>
          <w:lang w:val="ru-RU"/>
        </w:rPr>
        <w:t>:</w:t>
      </w:r>
      <w:r w:rsidR="005267A9">
        <w:rPr>
          <w:sz w:val="28"/>
          <w:szCs w:val="32"/>
          <w:lang w:val="ru-RU"/>
        </w:rPr>
        <w:t xml:space="preserve"> </w:t>
      </w:r>
    </w:p>
    <w:p w:rsidR="005267A9" w:rsidRPr="00D67447" w:rsidRDefault="00586686" w:rsidP="00D67447">
      <w:pPr>
        <w:autoSpaceDE w:val="0"/>
        <w:jc w:val="both"/>
        <w:rPr>
          <w:bCs/>
          <w:sz w:val="28"/>
          <w:szCs w:val="28"/>
          <w:lang w:val="ru-RU"/>
        </w:rPr>
      </w:pPr>
      <w:r w:rsidRPr="005267A9">
        <w:rPr>
          <w:rFonts w:cs="Times New Roman"/>
          <w:sz w:val="28"/>
          <w:szCs w:val="32"/>
          <w:lang w:val="ru-RU"/>
        </w:rPr>
        <w:t>1</w:t>
      </w:r>
      <w:r w:rsidR="000554EC" w:rsidRPr="005267A9">
        <w:rPr>
          <w:rFonts w:cs="Times New Roman"/>
          <w:sz w:val="28"/>
          <w:szCs w:val="32"/>
          <w:lang w:val="ru-RU"/>
        </w:rPr>
        <w:t>.1</w:t>
      </w:r>
      <w:r w:rsidR="002D5EB4" w:rsidRPr="005267A9">
        <w:rPr>
          <w:rFonts w:cs="Times New Roman"/>
          <w:sz w:val="28"/>
          <w:szCs w:val="32"/>
          <w:lang w:val="ru-RU"/>
        </w:rPr>
        <w:t xml:space="preserve">. </w:t>
      </w:r>
      <w:r w:rsidR="00743A0D">
        <w:rPr>
          <w:rFonts w:cs="Times New Roman"/>
          <w:sz w:val="28"/>
          <w:szCs w:val="32"/>
          <w:lang w:val="ru-RU"/>
        </w:rPr>
        <w:t xml:space="preserve">Решение  </w:t>
      </w:r>
      <w:proofErr w:type="spellStart"/>
      <w:r w:rsidR="00350AEF">
        <w:rPr>
          <w:rFonts w:cs="Times New Roman"/>
          <w:sz w:val="28"/>
          <w:szCs w:val="32"/>
          <w:lang w:val="ru-RU"/>
        </w:rPr>
        <w:t>Тат-Верх-Гоньбинской</w:t>
      </w:r>
      <w:proofErr w:type="spellEnd"/>
      <w:r w:rsidR="00A766B1" w:rsidRPr="005267A9">
        <w:rPr>
          <w:rFonts w:cs="Times New Roman"/>
          <w:sz w:val="28"/>
          <w:szCs w:val="32"/>
          <w:lang w:val="ru-RU"/>
        </w:rPr>
        <w:t xml:space="preserve">  сельской  Думы  </w:t>
      </w:r>
      <w:proofErr w:type="spellStart"/>
      <w:r w:rsidR="00A766B1" w:rsidRPr="005267A9">
        <w:rPr>
          <w:rFonts w:cs="Times New Roman"/>
          <w:sz w:val="28"/>
          <w:szCs w:val="32"/>
          <w:lang w:val="ru-RU"/>
        </w:rPr>
        <w:t>Малмыжского</w:t>
      </w:r>
      <w:proofErr w:type="spellEnd"/>
      <w:r w:rsidR="00A766B1" w:rsidRPr="005267A9">
        <w:rPr>
          <w:rFonts w:cs="Times New Roman"/>
          <w:sz w:val="28"/>
          <w:szCs w:val="32"/>
          <w:lang w:val="ru-RU"/>
        </w:rPr>
        <w:t xml:space="preserve">  района  Кировск</w:t>
      </w:r>
      <w:r w:rsidR="00716FB5" w:rsidRPr="005267A9">
        <w:rPr>
          <w:rFonts w:cs="Times New Roman"/>
          <w:sz w:val="28"/>
          <w:szCs w:val="32"/>
          <w:lang w:val="ru-RU"/>
        </w:rPr>
        <w:t xml:space="preserve">ой  области  от </w:t>
      </w:r>
      <w:r w:rsidR="00D67447">
        <w:rPr>
          <w:rFonts w:cs="Times New Roman"/>
          <w:sz w:val="28"/>
          <w:szCs w:val="32"/>
          <w:lang w:val="ru-RU"/>
        </w:rPr>
        <w:t>25.02</w:t>
      </w:r>
      <w:r w:rsidR="00350AEF">
        <w:rPr>
          <w:rFonts w:cs="Times New Roman"/>
          <w:sz w:val="28"/>
          <w:szCs w:val="32"/>
          <w:lang w:val="ru-RU"/>
        </w:rPr>
        <w:t>.201</w:t>
      </w:r>
      <w:r w:rsidR="00D67447">
        <w:rPr>
          <w:rFonts w:cs="Times New Roman"/>
          <w:sz w:val="28"/>
          <w:szCs w:val="32"/>
          <w:lang w:val="ru-RU"/>
        </w:rPr>
        <w:t>6</w:t>
      </w:r>
      <w:r w:rsidR="00350AEF">
        <w:rPr>
          <w:rFonts w:cs="Times New Roman"/>
          <w:sz w:val="28"/>
          <w:szCs w:val="32"/>
          <w:lang w:val="ru-RU"/>
        </w:rPr>
        <w:t xml:space="preserve">  № </w:t>
      </w:r>
      <w:r w:rsidR="00D67447">
        <w:rPr>
          <w:rFonts w:cs="Times New Roman"/>
          <w:sz w:val="28"/>
          <w:szCs w:val="32"/>
          <w:lang w:val="ru-RU"/>
        </w:rPr>
        <w:t>155</w:t>
      </w:r>
      <w:r w:rsidR="00470D21" w:rsidRPr="005267A9">
        <w:rPr>
          <w:rFonts w:cs="Times New Roman"/>
          <w:sz w:val="28"/>
          <w:szCs w:val="32"/>
          <w:lang w:val="ru-RU"/>
        </w:rPr>
        <w:t xml:space="preserve">  «</w:t>
      </w:r>
      <w:r w:rsidR="00D67447" w:rsidRPr="00D67447">
        <w:rPr>
          <w:bCs/>
          <w:sz w:val="28"/>
          <w:szCs w:val="28"/>
          <w:lang w:val="ru-RU"/>
        </w:rPr>
        <w:t>Об утверждении местных нормативов градостроительного</w:t>
      </w:r>
      <w:r w:rsidR="00D67447">
        <w:rPr>
          <w:bCs/>
          <w:sz w:val="28"/>
          <w:szCs w:val="28"/>
          <w:lang w:val="ru-RU"/>
        </w:rPr>
        <w:t xml:space="preserve"> </w:t>
      </w:r>
      <w:r w:rsidR="00D67447" w:rsidRPr="00D67447">
        <w:rPr>
          <w:bCs/>
          <w:sz w:val="28"/>
          <w:szCs w:val="28"/>
          <w:lang w:val="ru-RU"/>
        </w:rPr>
        <w:t xml:space="preserve">проектирования  </w:t>
      </w:r>
      <w:proofErr w:type="spellStart"/>
      <w:r w:rsidR="00D67447" w:rsidRPr="00D67447">
        <w:rPr>
          <w:bCs/>
          <w:sz w:val="28"/>
          <w:szCs w:val="28"/>
          <w:lang w:val="ru-RU"/>
        </w:rPr>
        <w:t>Тат-Верх-Гоньбинского</w:t>
      </w:r>
      <w:proofErr w:type="spellEnd"/>
      <w:r w:rsidR="00D67447" w:rsidRPr="00D67447">
        <w:rPr>
          <w:bCs/>
          <w:sz w:val="28"/>
          <w:szCs w:val="28"/>
          <w:lang w:val="ru-RU"/>
        </w:rPr>
        <w:t xml:space="preserve"> сельского  поселения</w:t>
      </w:r>
      <w:r w:rsidR="00D67447">
        <w:rPr>
          <w:bCs/>
          <w:sz w:val="28"/>
          <w:szCs w:val="28"/>
          <w:lang w:val="ru-RU"/>
        </w:rPr>
        <w:t xml:space="preserve"> </w:t>
      </w:r>
      <w:proofErr w:type="spellStart"/>
      <w:r w:rsidR="00D67447" w:rsidRPr="00D67447">
        <w:rPr>
          <w:bCs/>
          <w:sz w:val="28"/>
          <w:szCs w:val="28"/>
          <w:lang w:val="ru-RU"/>
        </w:rPr>
        <w:t>Малмыжского</w:t>
      </w:r>
      <w:proofErr w:type="spellEnd"/>
      <w:r w:rsidR="00D67447" w:rsidRPr="00D67447">
        <w:rPr>
          <w:bCs/>
          <w:sz w:val="28"/>
          <w:szCs w:val="28"/>
          <w:lang w:val="ru-RU"/>
        </w:rPr>
        <w:t xml:space="preserve">  Кировской области и внесения в них изменений</w:t>
      </w:r>
      <w:r w:rsidR="005267A9" w:rsidRPr="00D67447">
        <w:rPr>
          <w:rFonts w:cs="Times New Roman"/>
          <w:sz w:val="28"/>
          <w:szCs w:val="28"/>
          <w:lang w:val="ru-RU"/>
        </w:rPr>
        <w:t>»;</w:t>
      </w:r>
    </w:p>
    <w:p w:rsidR="005267A9" w:rsidRPr="00D67447" w:rsidRDefault="005267A9" w:rsidP="00D67447">
      <w:pPr>
        <w:autoSpaceDE w:val="0"/>
        <w:jc w:val="both"/>
        <w:rPr>
          <w:bCs/>
          <w:sz w:val="28"/>
          <w:szCs w:val="28"/>
          <w:lang w:val="ru-RU"/>
        </w:rPr>
      </w:pPr>
      <w:r w:rsidRPr="0055654F">
        <w:rPr>
          <w:rFonts w:cs="Times New Roman"/>
          <w:sz w:val="28"/>
          <w:szCs w:val="28"/>
          <w:lang w:val="ru-RU"/>
        </w:rPr>
        <w:t xml:space="preserve">1.2.  </w:t>
      </w:r>
      <w:r w:rsidR="00743A0D">
        <w:rPr>
          <w:rFonts w:cs="Times New Roman"/>
          <w:sz w:val="28"/>
          <w:szCs w:val="28"/>
          <w:lang w:val="ru-RU"/>
        </w:rPr>
        <w:t xml:space="preserve">Решение </w:t>
      </w:r>
      <w:proofErr w:type="spellStart"/>
      <w:r w:rsidR="00350AEF">
        <w:rPr>
          <w:rFonts w:cs="Times New Roman"/>
          <w:sz w:val="28"/>
          <w:szCs w:val="28"/>
          <w:lang w:val="ru-RU"/>
        </w:rPr>
        <w:t>Тат-Верх-Гоньби</w:t>
      </w:r>
      <w:r w:rsidR="001E1DE6">
        <w:rPr>
          <w:rFonts w:cs="Times New Roman"/>
          <w:sz w:val="28"/>
          <w:szCs w:val="28"/>
          <w:lang w:val="ru-RU"/>
        </w:rPr>
        <w:t>н</w:t>
      </w:r>
      <w:r w:rsidR="00350AEF">
        <w:rPr>
          <w:rFonts w:cs="Times New Roman"/>
          <w:sz w:val="28"/>
          <w:szCs w:val="28"/>
          <w:lang w:val="ru-RU"/>
        </w:rPr>
        <w:t>ской</w:t>
      </w:r>
      <w:proofErr w:type="spellEnd"/>
      <w:r w:rsidR="00D67447">
        <w:rPr>
          <w:rFonts w:cs="Times New Roman"/>
          <w:sz w:val="28"/>
          <w:szCs w:val="28"/>
          <w:lang w:val="ru-RU"/>
        </w:rPr>
        <w:t xml:space="preserve">  сельской  Думы  от  11</w:t>
      </w:r>
      <w:r w:rsidR="00743A0D">
        <w:rPr>
          <w:rFonts w:cs="Times New Roman"/>
          <w:sz w:val="28"/>
          <w:szCs w:val="28"/>
          <w:lang w:val="ru-RU"/>
        </w:rPr>
        <w:t>.0</w:t>
      </w:r>
      <w:r w:rsidR="00D67447">
        <w:rPr>
          <w:rFonts w:cs="Times New Roman"/>
          <w:sz w:val="28"/>
          <w:szCs w:val="28"/>
          <w:lang w:val="ru-RU"/>
        </w:rPr>
        <w:t>8</w:t>
      </w:r>
      <w:r w:rsidR="00743A0D">
        <w:rPr>
          <w:rFonts w:cs="Times New Roman"/>
          <w:sz w:val="28"/>
          <w:szCs w:val="28"/>
          <w:lang w:val="ru-RU"/>
        </w:rPr>
        <w:t>.20</w:t>
      </w:r>
      <w:r w:rsidR="00D67447">
        <w:rPr>
          <w:rFonts w:cs="Times New Roman"/>
          <w:sz w:val="28"/>
          <w:szCs w:val="28"/>
          <w:lang w:val="ru-RU"/>
        </w:rPr>
        <w:t>21</w:t>
      </w:r>
      <w:r w:rsidR="00743A0D">
        <w:rPr>
          <w:rFonts w:cs="Times New Roman"/>
          <w:sz w:val="28"/>
          <w:szCs w:val="28"/>
          <w:lang w:val="ru-RU"/>
        </w:rPr>
        <w:t xml:space="preserve">  № </w:t>
      </w:r>
      <w:r w:rsidR="00D67447">
        <w:rPr>
          <w:rFonts w:cs="Times New Roman"/>
          <w:sz w:val="28"/>
          <w:szCs w:val="28"/>
          <w:lang w:val="ru-RU"/>
        </w:rPr>
        <w:t>26</w:t>
      </w:r>
      <w:r w:rsidRPr="005267A9">
        <w:rPr>
          <w:rFonts w:cs="Times New Roman"/>
          <w:sz w:val="28"/>
          <w:szCs w:val="28"/>
          <w:lang w:val="ru-RU"/>
        </w:rPr>
        <w:t xml:space="preserve">  «</w:t>
      </w:r>
      <w:r w:rsidR="00D67447" w:rsidRPr="00D67447">
        <w:rPr>
          <w:bCs/>
          <w:sz w:val="28"/>
          <w:szCs w:val="28"/>
          <w:lang w:val="ru-RU"/>
        </w:rPr>
        <w:t>О внесении изменений в решение сельской Думы  от 25.02.2016 № 155 «Об утверждении местных нормативов градостроительного</w:t>
      </w:r>
      <w:r w:rsidR="00D67447">
        <w:rPr>
          <w:bCs/>
          <w:sz w:val="28"/>
          <w:szCs w:val="28"/>
          <w:lang w:val="ru-RU"/>
        </w:rPr>
        <w:t xml:space="preserve"> </w:t>
      </w:r>
      <w:r w:rsidR="00D67447" w:rsidRPr="00D67447">
        <w:rPr>
          <w:bCs/>
          <w:sz w:val="28"/>
          <w:szCs w:val="28"/>
          <w:lang w:val="ru-RU"/>
        </w:rPr>
        <w:t xml:space="preserve">проектирования  </w:t>
      </w:r>
      <w:proofErr w:type="spellStart"/>
      <w:r w:rsidR="00D67447" w:rsidRPr="00D67447">
        <w:rPr>
          <w:bCs/>
          <w:sz w:val="28"/>
          <w:szCs w:val="28"/>
          <w:lang w:val="ru-RU"/>
        </w:rPr>
        <w:t>Тат-Верх-Гоньбинского</w:t>
      </w:r>
      <w:proofErr w:type="spellEnd"/>
      <w:r w:rsidR="00D67447" w:rsidRPr="00D67447">
        <w:rPr>
          <w:bCs/>
          <w:sz w:val="28"/>
          <w:szCs w:val="28"/>
          <w:lang w:val="ru-RU"/>
        </w:rPr>
        <w:t xml:space="preserve"> сельского  поселения</w:t>
      </w:r>
      <w:r w:rsidR="00D67447">
        <w:rPr>
          <w:bCs/>
          <w:sz w:val="28"/>
          <w:szCs w:val="28"/>
          <w:lang w:val="ru-RU"/>
        </w:rPr>
        <w:t xml:space="preserve"> </w:t>
      </w:r>
      <w:proofErr w:type="spellStart"/>
      <w:r w:rsidR="00D67447" w:rsidRPr="00D67447">
        <w:rPr>
          <w:bCs/>
          <w:sz w:val="28"/>
          <w:szCs w:val="28"/>
          <w:lang w:val="ru-RU"/>
        </w:rPr>
        <w:t>Малмыжского</w:t>
      </w:r>
      <w:proofErr w:type="spellEnd"/>
      <w:r w:rsidR="00D67447" w:rsidRPr="00D67447">
        <w:rPr>
          <w:bCs/>
          <w:sz w:val="28"/>
          <w:szCs w:val="28"/>
          <w:lang w:val="ru-RU"/>
        </w:rPr>
        <w:t xml:space="preserve">  Кировской области и внесения в них изменений»</w:t>
      </w:r>
      <w:r w:rsidRPr="005267A9">
        <w:rPr>
          <w:rFonts w:cs="Times New Roman"/>
          <w:sz w:val="28"/>
          <w:szCs w:val="28"/>
          <w:lang w:val="ru-RU"/>
        </w:rPr>
        <w:t>»;</w:t>
      </w:r>
    </w:p>
    <w:p w:rsidR="00315968" w:rsidRPr="00315968" w:rsidRDefault="00315968" w:rsidP="00D67447">
      <w:pPr>
        <w:pStyle w:val="Standard"/>
        <w:jc w:val="both"/>
        <w:rPr>
          <w:sz w:val="28"/>
          <w:szCs w:val="28"/>
          <w:lang w:val="ru-RU"/>
        </w:rPr>
      </w:pPr>
      <w:r w:rsidRPr="00315968">
        <w:rPr>
          <w:rFonts w:cs="Times New Roman"/>
          <w:sz w:val="28"/>
          <w:szCs w:val="28"/>
          <w:lang w:val="ru-RU"/>
        </w:rPr>
        <w:t>2.</w:t>
      </w:r>
      <w:r w:rsidRPr="00315968">
        <w:rPr>
          <w:rFonts w:cs="Times New Roman"/>
          <w:b/>
          <w:sz w:val="28"/>
          <w:szCs w:val="28"/>
          <w:lang w:val="ru-RU"/>
        </w:rPr>
        <w:t xml:space="preserve"> </w:t>
      </w:r>
      <w:proofErr w:type="gramStart"/>
      <w:r w:rsidRPr="00315968">
        <w:rPr>
          <w:sz w:val="28"/>
          <w:szCs w:val="28"/>
          <w:lang w:val="ru-RU"/>
        </w:rPr>
        <w:t xml:space="preserve">Разместить настоящее </w:t>
      </w:r>
      <w:r w:rsidR="007E43EA">
        <w:rPr>
          <w:sz w:val="28"/>
          <w:szCs w:val="28"/>
          <w:lang w:val="ru-RU"/>
        </w:rPr>
        <w:t xml:space="preserve">решение </w:t>
      </w:r>
      <w:r w:rsidRPr="00315968">
        <w:rPr>
          <w:sz w:val="28"/>
          <w:szCs w:val="28"/>
          <w:lang w:val="ru-RU"/>
        </w:rPr>
        <w:t xml:space="preserve"> на официальном сайте   органов  местного  самоуправления  </w:t>
      </w:r>
      <w:proofErr w:type="spellStart"/>
      <w:r w:rsidRPr="00315968">
        <w:rPr>
          <w:sz w:val="28"/>
          <w:szCs w:val="28"/>
          <w:lang w:val="ru-RU"/>
        </w:rPr>
        <w:t>Малмыжского</w:t>
      </w:r>
      <w:proofErr w:type="spellEnd"/>
      <w:r w:rsidRPr="00315968">
        <w:rPr>
          <w:sz w:val="28"/>
          <w:szCs w:val="28"/>
          <w:lang w:val="ru-RU"/>
        </w:rPr>
        <w:t xml:space="preserve">  района  </w:t>
      </w:r>
      <w:r w:rsidRPr="00315968">
        <w:rPr>
          <w:sz w:val="28"/>
          <w:szCs w:val="28"/>
        </w:rPr>
        <w:t>http</w:t>
      </w:r>
      <w:r w:rsidRPr="00315968">
        <w:rPr>
          <w:sz w:val="28"/>
          <w:szCs w:val="28"/>
          <w:lang w:val="ru-RU"/>
        </w:rPr>
        <w:t>://</w:t>
      </w:r>
      <w:proofErr w:type="spellStart"/>
      <w:r w:rsidRPr="00315968">
        <w:rPr>
          <w:sz w:val="28"/>
          <w:szCs w:val="28"/>
        </w:rPr>
        <w:t>malmyzh</w:t>
      </w:r>
      <w:proofErr w:type="spellEnd"/>
      <w:r w:rsidRPr="00315968">
        <w:rPr>
          <w:sz w:val="28"/>
          <w:szCs w:val="28"/>
          <w:lang w:val="ru-RU"/>
        </w:rPr>
        <w:t>43.</w:t>
      </w:r>
      <w:proofErr w:type="spellStart"/>
      <w:r w:rsidRPr="00315968">
        <w:rPr>
          <w:sz w:val="28"/>
          <w:szCs w:val="28"/>
        </w:rPr>
        <w:t>ru</w:t>
      </w:r>
      <w:proofErr w:type="spellEnd"/>
      <w:r w:rsidRPr="00315968">
        <w:rPr>
          <w:sz w:val="28"/>
          <w:szCs w:val="28"/>
          <w:lang w:val="ru-RU"/>
        </w:rPr>
        <w:t>/  (вкладка  «Поселе</w:t>
      </w:r>
      <w:r w:rsidR="00743A0D">
        <w:rPr>
          <w:sz w:val="28"/>
          <w:szCs w:val="28"/>
          <w:lang w:val="ru-RU"/>
        </w:rPr>
        <w:t>ния»  -  вкладка  «</w:t>
      </w:r>
      <w:proofErr w:type="spellStart"/>
      <w:r w:rsidR="00350AEF">
        <w:rPr>
          <w:sz w:val="28"/>
          <w:szCs w:val="28"/>
          <w:lang w:val="ru-RU"/>
        </w:rPr>
        <w:t>Тат-Верх-Гоньбинское</w:t>
      </w:r>
      <w:proofErr w:type="spellEnd"/>
      <w:r w:rsidR="00350AEF">
        <w:rPr>
          <w:sz w:val="28"/>
          <w:szCs w:val="28"/>
          <w:lang w:val="ru-RU"/>
        </w:rPr>
        <w:t xml:space="preserve"> </w:t>
      </w:r>
      <w:r w:rsidRPr="00315968">
        <w:rPr>
          <w:sz w:val="28"/>
          <w:szCs w:val="28"/>
          <w:lang w:val="ru-RU"/>
        </w:rPr>
        <w:t xml:space="preserve">сельское  поселение»   </w:t>
      </w:r>
      <w:proofErr w:type="spellStart"/>
      <w:r w:rsidRPr="00315968">
        <w:rPr>
          <w:sz w:val="28"/>
          <w:szCs w:val="28"/>
          <w:lang w:val="ru-RU"/>
        </w:rPr>
        <w:t>Малмыжского</w:t>
      </w:r>
      <w:proofErr w:type="spellEnd"/>
      <w:r w:rsidRPr="00315968">
        <w:rPr>
          <w:sz w:val="28"/>
          <w:szCs w:val="28"/>
          <w:lang w:val="ru-RU"/>
        </w:rPr>
        <w:t xml:space="preserve"> района в информационно-телекоммуникационной сети «Интернет».</w:t>
      </w:r>
      <w:proofErr w:type="gramEnd"/>
    </w:p>
    <w:p w:rsidR="00315968" w:rsidRPr="00D67447" w:rsidRDefault="00315968" w:rsidP="00D67447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>
        <w:rPr>
          <w:sz w:val="28"/>
          <w:szCs w:val="32"/>
          <w:lang w:val="ru-RU"/>
        </w:rPr>
        <w:t xml:space="preserve"> </w:t>
      </w:r>
      <w:r w:rsidR="000554EC">
        <w:rPr>
          <w:sz w:val="28"/>
          <w:szCs w:val="32"/>
          <w:lang w:val="ru-RU"/>
        </w:rPr>
        <w:t>3</w:t>
      </w:r>
      <w:r w:rsidR="00717DF2">
        <w:rPr>
          <w:sz w:val="28"/>
          <w:szCs w:val="32"/>
          <w:lang w:val="ru-RU"/>
        </w:rPr>
        <w:t xml:space="preserve">.  Настоящее  решение  вступает  в  силу  </w:t>
      </w:r>
      <w:bookmarkStart w:id="0" w:name="_GoBack"/>
      <w:bookmarkEnd w:id="0"/>
      <w:r w:rsidR="002E0E42">
        <w:rPr>
          <w:sz w:val="28"/>
          <w:szCs w:val="32"/>
          <w:lang w:val="ru-RU"/>
        </w:rPr>
        <w:t>с</w:t>
      </w:r>
      <w:r>
        <w:rPr>
          <w:sz w:val="28"/>
          <w:szCs w:val="32"/>
          <w:lang w:val="ru-RU"/>
        </w:rPr>
        <w:t>о  дня  вступления  в  силу  постановления  администрации  муниципаль</w:t>
      </w:r>
      <w:r w:rsidR="00743A0D">
        <w:rPr>
          <w:sz w:val="28"/>
          <w:szCs w:val="32"/>
          <w:lang w:val="ru-RU"/>
        </w:rPr>
        <w:t xml:space="preserve">ного  образования  </w:t>
      </w:r>
      <w:proofErr w:type="spellStart"/>
      <w:r w:rsidR="001E1DE6">
        <w:rPr>
          <w:sz w:val="28"/>
          <w:szCs w:val="32"/>
          <w:lang w:val="ru-RU"/>
        </w:rPr>
        <w:t>Тат-Верх-Гоньбинское</w:t>
      </w:r>
      <w:proofErr w:type="spellEnd"/>
      <w:r>
        <w:rPr>
          <w:sz w:val="28"/>
          <w:szCs w:val="32"/>
          <w:lang w:val="ru-RU"/>
        </w:rPr>
        <w:t xml:space="preserve">  сельское  поселение  «</w:t>
      </w:r>
      <w:r w:rsidR="00D67447" w:rsidRPr="00D67447">
        <w:rPr>
          <w:bCs/>
          <w:sz w:val="28"/>
          <w:szCs w:val="28"/>
          <w:lang w:val="ru-RU"/>
        </w:rPr>
        <w:t>Об утверждении местных нормативов градостроительного</w:t>
      </w:r>
      <w:r w:rsidR="00D67447">
        <w:rPr>
          <w:bCs/>
          <w:sz w:val="28"/>
          <w:szCs w:val="28"/>
          <w:lang w:val="ru-RU"/>
        </w:rPr>
        <w:t xml:space="preserve"> </w:t>
      </w:r>
      <w:r w:rsidR="00D67447" w:rsidRPr="00D67447">
        <w:rPr>
          <w:bCs/>
          <w:sz w:val="28"/>
          <w:szCs w:val="28"/>
          <w:lang w:val="ru-RU"/>
        </w:rPr>
        <w:t xml:space="preserve">проектирования  </w:t>
      </w:r>
      <w:proofErr w:type="spellStart"/>
      <w:r w:rsidR="00D67447" w:rsidRPr="00D67447">
        <w:rPr>
          <w:bCs/>
          <w:sz w:val="28"/>
          <w:szCs w:val="28"/>
          <w:lang w:val="ru-RU"/>
        </w:rPr>
        <w:t>Тат-Верх-Гоньбинского</w:t>
      </w:r>
      <w:proofErr w:type="spellEnd"/>
      <w:r w:rsidR="00D67447" w:rsidRPr="00D67447">
        <w:rPr>
          <w:bCs/>
          <w:sz w:val="28"/>
          <w:szCs w:val="28"/>
          <w:lang w:val="ru-RU"/>
        </w:rPr>
        <w:t xml:space="preserve"> сельского  поселения</w:t>
      </w:r>
      <w:r w:rsidR="00D67447">
        <w:rPr>
          <w:bCs/>
          <w:sz w:val="28"/>
          <w:szCs w:val="28"/>
          <w:lang w:val="ru-RU"/>
        </w:rPr>
        <w:t xml:space="preserve"> </w:t>
      </w:r>
      <w:proofErr w:type="spellStart"/>
      <w:r w:rsidR="00D67447" w:rsidRPr="00D67447">
        <w:rPr>
          <w:bCs/>
          <w:sz w:val="28"/>
          <w:szCs w:val="28"/>
          <w:lang w:val="ru-RU"/>
        </w:rPr>
        <w:t>Малмыжского</w:t>
      </w:r>
      <w:proofErr w:type="spellEnd"/>
      <w:r w:rsidR="00D67447" w:rsidRPr="00D67447">
        <w:rPr>
          <w:bCs/>
          <w:sz w:val="28"/>
          <w:szCs w:val="28"/>
          <w:lang w:val="ru-RU"/>
        </w:rPr>
        <w:t xml:space="preserve">  Кировской области и внесения в них изменений</w:t>
      </w:r>
      <w:r w:rsidRPr="00D67447">
        <w:rPr>
          <w:rFonts w:cs="Times New Roman"/>
          <w:sz w:val="28"/>
          <w:szCs w:val="28"/>
          <w:lang w:val="ru-RU"/>
        </w:rPr>
        <w:t>».</w:t>
      </w:r>
    </w:p>
    <w:p w:rsidR="00DC488B" w:rsidRPr="00717DF2" w:rsidRDefault="00315968" w:rsidP="00586686">
      <w:pPr>
        <w:pStyle w:val="Standard"/>
        <w:jc w:val="both"/>
        <w:rPr>
          <w:sz w:val="28"/>
          <w:szCs w:val="32"/>
          <w:lang w:val="ru-RU"/>
        </w:rPr>
      </w:pPr>
      <w:r>
        <w:rPr>
          <w:sz w:val="28"/>
          <w:szCs w:val="32"/>
          <w:lang w:val="ru-RU"/>
        </w:rPr>
        <w:t xml:space="preserve">  </w:t>
      </w:r>
    </w:p>
    <w:p w:rsidR="00350AEF" w:rsidRPr="00350AEF" w:rsidRDefault="00350AEF" w:rsidP="00350AEF">
      <w:pPr>
        <w:rPr>
          <w:sz w:val="28"/>
          <w:szCs w:val="28"/>
          <w:lang w:val="ru-RU"/>
        </w:rPr>
      </w:pPr>
      <w:r w:rsidRPr="00350AEF">
        <w:rPr>
          <w:sz w:val="28"/>
          <w:szCs w:val="28"/>
          <w:lang w:val="ru-RU"/>
        </w:rPr>
        <w:t xml:space="preserve">Глава </w:t>
      </w:r>
      <w:proofErr w:type="spellStart"/>
      <w:r w:rsidRPr="00350AEF">
        <w:rPr>
          <w:sz w:val="28"/>
          <w:szCs w:val="28"/>
          <w:lang w:val="ru-RU"/>
        </w:rPr>
        <w:t>Тат-Верх-Гоньбинского</w:t>
      </w:r>
      <w:proofErr w:type="spellEnd"/>
    </w:p>
    <w:p w:rsidR="00350AEF" w:rsidRPr="00350AEF" w:rsidRDefault="00350AEF" w:rsidP="00350AEF">
      <w:pPr>
        <w:tabs>
          <w:tab w:val="left" w:pos="3700"/>
        </w:tabs>
        <w:rPr>
          <w:sz w:val="28"/>
          <w:szCs w:val="28"/>
          <w:lang w:val="ru-RU"/>
        </w:rPr>
      </w:pPr>
      <w:r w:rsidRPr="00350AEF">
        <w:rPr>
          <w:sz w:val="28"/>
          <w:szCs w:val="28"/>
          <w:lang w:val="ru-RU"/>
        </w:rPr>
        <w:t>сельского поселения,</w:t>
      </w:r>
      <w:r w:rsidRPr="00350AEF">
        <w:rPr>
          <w:sz w:val="28"/>
          <w:szCs w:val="28"/>
          <w:lang w:val="ru-RU"/>
        </w:rPr>
        <w:tab/>
      </w:r>
    </w:p>
    <w:p w:rsidR="008437A9" w:rsidRPr="00E8759A" w:rsidRDefault="00350AEF">
      <w:pPr>
        <w:rPr>
          <w:sz w:val="28"/>
          <w:lang w:val="ru-RU"/>
        </w:rPr>
      </w:pPr>
      <w:r w:rsidRPr="00350AEF">
        <w:rPr>
          <w:sz w:val="28"/>
          <w:szCs w:val="28"/>
          <w:lang w:val="ru-RU"/>
        </w:rPr>
        <w:t xml:space="preserve">председатель сельской Думы                                                      </w:t>
      </w:r>
      <w:r w:rsidR="00E8759A">
        <w:rPr>
          <w:sz w:val="28"/>
          <w:szCs w:val="28"/>
          <w:lang w:val="ru-RU"/>
        </w:rPr>
        <w:t xml:space="preserve">     </w:t>
      </w:r>
      <w:r w:rsidRPr="00350AEF">
        <w:rPr>
          <w:sz w:val="28"/>
          <w:szCs w:val="28"/>
          <w:lang w:val="ru-RU"/>
        </w:rPr>
        <w:t>А.И.Шакиро</w:t>
      </w:r>
      <w:r w:rsidR="00AE3F62">
        <w:rPr>
          <w:sz w:val="28"/>
          <w:szCs w:val="28"/>
          <w:lang w:val="ru-RU"/>
        </w:rPr>
        <w:t>в</w:t>
      </w:r>
    </w:p>
    <w:sectPr w:rsidR="008437A9" w:rsidRPr="00E8759A" w:rsidSect="000F6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9DB"/>
    <w:multiLevelType w:val="multilevel"/>
    <w:tmpl w:val="7876BEAE"/>
    <w:lvl w:ilvl="0">
      <w:start w:val="1"/>
      <w:numFmt w:val="decimal"/>
      <w:lvlText w:val="%1."/>
      <w:lvlJc w:val="left"/>
      <w:pPr>
        <w:ind w:left="124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0" w:hanging="2160"/>
      </w:pPr>
      <w:rPr>
        <w:rFonts w:hint="default"/>
      </w:rPr>
    </w:lvl>
  </w:abstractNum>
  <w:abstractNum w:abstractNumId="1">
    <w:nsid w:val="7CD70A7C"/>
    <w:multiLevelType w:val="hybridMultilevel"/>
    <w:tmpl w:val="A9DE1EE6"/>
    <w:lvl w:ilvl="0" w:tplc="74E25CA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696"/>
    <w:rsid w:val="0000141D"/>
    <w:rsid w:val="00014243"/>
    <w:rsid w:val="00016DCD"/>
    <w:rsid w:val="00031557"/>
    <w:rsid w:val="000554EC"/>
    <w:rsid w:val="0009600E"/>
    <w:rsid w:val="000A5F1D"/>
    <w:rsid w:val="000C3176"/>
    <w:rsid w:val="000D1D75"/>
    <w:rsid w:val="000D789A"/>
    <w:rsid w:val="000F642E"/>
    <w:rsid w:val="00117675"/>
    <w:rsid w:val="00156285"/>
    <w:rsid w:val="00193ED0"/>
    <w:rsid w:val="001A5B0A"/>
    <w:rsid w:val="001E1DE6"/>
    <w:rsid w:val="001F1EB7"/>
    <w:rsid w:val="0027203F"/>
    <w:rsid w:val="00274C7A"/>
    <w:rsid w:val="00290E7A"/>
    <w:rsid w:val="00295D26"/>
    <w:rsid w:val="002B12AE"/>
    <w:rsid w:val="002D5EB4"/>
    <w:rsid w:val="002D627A"/>
    <w:rsid w:val="002E0E42"/>
    <w:rsid w:val="002E2D79"/>
    <w:rsid w:val="00315968"/>
    <w:rsid w:val="003472A6"/>
    <w:rsid w:val="00350AEF"/>
    <w:rsid w:val="00372C2A"/>
    <w:rsid w:val="00387073"/>
    <w:rsid w:val="00396233"/>
    <w:rsid w:val="003A63B3"/>
    <w:rsid w:val="00403ED7"/>
    <w:rsid w:val="00470D21"/>
    <w:rsid w:val="005157B8"/>
    <w:rsid w:val="005267A9"/>
    <w:rsid w:val="00535699"/>
    <w:rsid w:val="00550B16"/>
    <w:rsid w:val="0055654F"/>
    <w:rsid w:val="00567CA5"/>
    <w:rsid w:val="00586686"/>
    <w:rsid w:val="00596D8E"/>
    <w:rsid w:val="005A091B"/>
    <w:rsid w:val="005A7E42"/>
    <w:rsid w:val="005F6669"/>
    <w:rsid w:val="006139F3"/>
    <w:rsid w:val="0061446E"/>
    <w:rsid w:val="006D197A"/>
    <w:rsid w:val="006F59D6"/>
    <w:rsid w:val="00716FB5"/>
    <w:rsid w:val="00717DF2"/>
    <w:rsid w:val="00743A0D"/>
    <w:rsid w:val="0076525B"/>
    <w:rsid w:val="00796696"/>
    <w:rsid w:val="007A1411"/>
    <w:rsid w:val="007C27DF"/>
    <w:rsid w:val="007E43EA"/>
    <w:rsid w:val="008141D5"/>
    <w:rsid w:val="0083362D"/>
    <w:rsid w:val="00841FA7"/>
    <w:rsid w:val="0084233C"/>
    <w:rsid w:val="008437A9"/>
    <w:rsid w:val="008905D3"/>
    <w:rsid w:val="008A4BCE"/>
    <w:rsid w:val="008A57B9"/>
    <w:rsid w:val="008B1530"/>
    <w:rsid w:val="00920F55"/>
    <w:rsid w:val="009674F5"/>
    <w:rsid w:val="00A766B1"/>
    <w:rsid w:val="00A958E9"/>
    <w:rsid w:val="00AB2FBA"/>
    <w:rsid w:val="00AC04C5"/>
    <w:rsid w:val="00AD5D8E"/>
    <w:rsid w:val="00AE3F62"/>
    <w:rsid w:val="00B02B46"/>
    <w:rsid w:val="00B20E7A"/>
    <w:rsid w:val="00B50D87"/>
    <w:rsid w:val="00B56310"/>
    <w:rsid w:val="00B93221"/>
    <w:rsid w:val="00BA283E"/>
    <w:rsid w:val="00BD773C"/>
    <w:rsid w:val="00BE1002"/>
    <w:rsid w:val="00C234E3"/>
    <w:rsid w:val="00C475B2"/>
    <w:rsid w:val="00C82470"/>
    <w:rsid w:val="00CA0361"/>
    <w:rsid w:val="00CB36A8"/>
    <w:rsid w:val="00CB548F"/>
    <w:rsid w:val="00D13DC9"/>
    <w:rsid w:val="00D46B3C"/>
    <w:rsid w:val="00D6501F"/>
    <w:rsid w:val="00D67447"/>
    <w:rsid w:val="00D73BB1"/>
    <w:rsid w:val="00D758D0"/>
    <w:rsid w:val="00DC488B"/>
    <w:rsid w:val="00E81FBA"/>
    <w:rsid w:val="00E8759A"/>
    <w:rsid w:val="00EA4D93"/>
    <w:rsid w:val="00F473C4"/>
    <w:rsid w:val="00F50A79"/>
    <w:rsid w:val="00F73678"/>
    <w:rsid w:val="00FC2DD7"/>
    <w:rsid w:val="00FD4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Internetlink">
    <w:name w:val="Internet link"/>
    <w:rsid w:val="00586686"/>
    <w:rPr>
      <w:color w:val="000080"/>
      <w:u w:val="single" w:color="000000"/>
    </w:rPr>
  </w:style>
  <w:style w:type="paragraph" w:customStyle="1" w:styleId="ConsTitle">
    <w:name w:val="ConsTitle"/>
    <w:rsid w:val="005267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15968"/>
    <w:pPr>
      <w:ind w:left="720"/>
      <w:contextualSpacing/>
    </w:pPr>
  </w:style>
  <w:style w:type="character" w:customStyle="1" w:styleId="a4">
    <w:name w:val="Основной текст + Полужирный"/>
    <w:rsid w:val="00350AEF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/>
    </w:rPr>
  </w:style>
  <w:style w:type="character" w:customStyle="1" w:styleId="WW8Num1z0">
    <w:name w:val="WW8Num1z0"/>
    <w:rsid w:val="00D67447"/>
    <w:rPr>
      <w:rFonts w:ascii="Symbol" w:hAnsi="Symbol" w:cs="Symbol"/>
    </w:rPr>
  </w:style>
  <w:style w:type="paragraph" w:styleId="a5">
    <w:name w:val="Balloon Text"/>
    <w:basedOn w:val="a"/>
    <w:link w:val="a6"/>
    <w:uiPriority w:val="99"/>
    <w:semiHidden/>
    <w:unhideWhenUsed/>
    <w:rsid w:val="008905D3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05D3"/>
    <w:rPr>
      <w:rFonts w:ascii="Tahoma" w:eastAsia="Andale Sans UI" w:hAnsi="Tahoma" w:cs="Tahoma"/>
      <w:kern w:val="3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Internetlink">
    <w:name w:val="Internet link"/>
    <w:rsid w:val="00586686"/>
    <w:rPr>
      <w:color w:val="000080"/>
      <w:u w:val="single"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F528C-ED24-488D-829F-F26516021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2022-03-01T06:35:00Z</cp:lastPrinted>
  <dcterms:created xsi:type="dcterms:W3CDTF">2022-03-09T07:16:00Z</dcterms:created>
  <dcterms:modified xsi:type="dcterms:W3CDTF">2022-03-09T07:16:00Z</dcterms:modified>
</cp:coreProperties>
</file>